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12" w:rsidRPr="00DA0096" w:rsidRDefault="006C2D0C" w:rsidP="0072414E">
      <w:pPr>
        <w:shd w:val="clear" w:color="auto" w:fill="FFFFFF" w:themeFill="background1"/>
        <w:tabs>
          <w:tab w:val="left" w:pos="567"/>
        </w:tabs>
        <w:jc w:val="center"/>
        <w:rPr>
          <w:lang w:val="sr-Cyrl-CS"/>
        </w:rPr>
      </w:pPr>
      <w:r w:rsidRPr="00DA0096">
        <w:rPr>
          <w:lang w:val="sr-Cyrl-CS"/>
        </w:rPr>
        <w:t>ПРЕДЛОГ</w:t>
      </w:r>
      <w:r w:rsidR="00447812" w:rsidRPr="00DA0096">
        <w:rPr>
          <w:lang w:val="sr-Cyrl-CS"/>
        </w:rPr>
        <w:t xml:space="preserve"> ЗАКОНА </w:t>
      </w:r>
    </w:p>
    <w:p w:rsidR="00B0361B" w:rsidRPr="00DA0096" w:rsidRDefault="00447812" w:rsidP="0072414E">
      <w:pPr>
        <w:shd w:val="clear" w:color="auto" w:fill="FFFFFF" w:themeFill="background1"/>
        <w:tabs>
          <w:tab w:val="left" w:pos="567"/>
        </w:tabs>
        <w:jc w:val="center"/>
        <w:rPr>
          <w:lang w:val="sr-Cyrl-CS"/>
        </w:rPr>
      </w:pPr>
      <w:r w:rsidRPr="00DA0096">
        <w:rPr>
          <w:lang w:val="sr-Cyrl-CS"/>
        </w:rPr>
        <w:t>О ДОПУН</w:t>
      </w:r>
      <w:r w:rsidR="0034529E" w:rsidRPr="00DA0096">
        <w:rPr>
          <w:lang w:val="sr-Cyrl-CS"/>
        </w:rPr>
        <w:t>И</w:t>
      </w:r>
      <w:r w:rsidR="00B0361B" w:rsidRPr="00DA0096">
        <w:rPr>
          <w:lang w:val="sr-Cyrl-CS"/>
        </w:rPr>
        <w:t xml:space="preserve"> </w:t>
      </w:r>
      <w:r w:rsidRPr="00DA0096">
        <w:rPr>
          <w:lang w:val="sr-Cyrl-CS"/>
        </w:rPr>
        <w:t xml:space="preserve">ЗАКОНА О ПОРЕЗИМА </w:t>
      </w:r>
    </w:p>
    <w:p w:rsidR="00447812" w:rsidRPr="00DA0096" w:rsidRDefault="00447812" w:rsidP="0072414E">
      <w:pPr>
        <w:shd w:val="clear" w:color="auto" w:fill="FFFFFF" w:themeFill="background1"/>
        <w:tabs>
          <w:tab w:val="left" w:pos="567"/>
        </w:tabs>
        <w:jc w:val="center"/>
        <w:rPr>
          <w:lang w:val="sr-Cyrl-CS"/>
        </w:rPr>
      </w:pPr>
      <w:r w:rsidRPr="00DA0096">
        <w:rPr>
          <w:lang w:val="sr-Cyrl-CS"/>
        </w:rPr>
        <w:t>НА УПОТРЕБУ, ДРЖАЊЕ И НОШЕЊЕ ДОБАРА</w:t>
      </w:r>
    </w:p>
    <w:p w:rsidR="00447812" w:rsidRPr="00DA0096" w:rsidRDefault="00447812" w:rsidP="0072414E">
      <w:pPr>
        <w:shd w:val="clear" w:color="auto" w:fill="FFFFFF" w:themeFill="background1"/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lang w:val="sr-Cyrl-CS"/>
        </w:rPr>
      </w:pPr>
    </w:p>
    <w:p w:rsidR="00447812" w:rsidRPr="00DA0096" w:rsidRDefault="00447812" w:rsidP="0072414E">
      <w:pPr>
        <w:shd w:val="clear" w:color="auto" w:fill="FFFFFF" w:themeFill="background1"/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lang w:val="sr-Cyrl-CS"/>
        </w:rPr>
      </w:pPr>
      <w:r w:rsidRPr="00DA0096">
        <w:rPr>
          <w:bCs/>
          <w:iCs/>
          <w:noProof/>
          <w:lang w:val="sr-Cyrl-CS"/>
        </w:rPr>
        <w:t>Члан 1.</w:t>
      </w:r>
    </w:p>
    <w:p w:rsidR="00447812" w:rsidRPr="00DA0096" w:rsidRDefault="00447812" w:rsidP="0072414E">
      <w:pPr>
        <w:shd w:val="clear" w:color="auto" w:fill="FFFFFF" w:themeFill="background1"/>
        <w:ind w:firstLine="567"/>
        <w:jc w:val="both"/>
        <w:rPr>
          <w:lang w:val="sr-Cyrl-CS"/>
        </w:rPr>
      </w:pPr>
      <w:r w:rsidRPr="00DA0096">
        <w:rPr>
          <w:bCs/>
          <w:iCs/>
          <w:noProof/>
          <w:lang w:val="sr-Cyrl-CS"/>
        </w:rPr>
        <w:t>У  Закону о порезима на</w:t>
      </w:r>
      <w:r w:rsidRPr="00DA0096">
        <w:rPr>
          <w:lang w:val="sr-Cyrl-CS"/>
        </w:rPr>
        <w:t xml:space="preserve"> употребу, држање и ношење добара</w:t>
      </w:r>
      <w:r w:rsidRPr="00DA0096">
        <w:rPr>
          <w:bCs/>
          <w:iCs/>
          <w:noProof/>
          <w:lang w:val="sr-Cyrl-CS"/>
        </w:rPr>
        <w:t xml:space="preserve"> (</w:t>
      </w:r>
      <w:r w:rsidRPr="00DA0096">
        <w:rPr>
          <w:bCs/>
          <w:iCs/>
          <w:lang w:val="sr-Cyrl-CS"/>
        </w:rPr>
        <w:t>„</w:t>
      </w:r>
      <w:r w:rsidRPr="00DA0096">
        <w:rPr>
          <w:bCs/>
          <w:iCs/>
          <w:noProof/>
          <w:lang w:val="sr-Cyrl-CS"/>
        </w:rPr>
        <w:t xml:space="preserve">Службени гласник РС”, бр. 26/01, </w:t>
      </w:r>
      <w:r w:rsidRPr="00DA0096">
        <w:rPr>
          <w:lang w:val="sr-Cyrl-CS"/>
        </w:rPr>
        <w:t xml:space="preserve">80/02, 43/04, 31/09, 101/10, 24/11, </w:t>
      </w:r>
      <w:r w:rsidR="0034529E" w:rsidRPr="00DA0096">
        <w:rPr>
          <w:lang w:val="sr-Cyrl-CS"/>
        </w:rPr>
        <w:t>68/14-др</w:t>
      </w:r>
      <w:bookmarkStart w:id="0" w:name="_GoBack"/>
      <w:bookmarkEnd w:id="0"/>
      <w:r w:rsidR="0034529E" w:rsidRPr="00DA0096">
        <w:rPr>
          <w:lang w:val="sr-Cyrl-CS"/>
        </w:rPr>
        <w:t xml:space="preserve">. закон, </w:t>
      </w:r>
      <w:r w:rsidRPr="00DA0096">
        <w:rPr>
          <w:lang w:val="sr-Cyrl-CS"/>
        </w:rPr>
        <w:t>112/15, 86/19 и 118/21),</w:t>
      </w:r>
      <w:r w:rsidRPr="00DA0096">
        <w:rPr>
          <w:bCs/>
          <w:iCs/>
          <w:noProof/>
          <w:lang w:val="sr-Cyrl-CS"/>
        </w:rPr>
        <w:t xml:space="preserve"> у члану 4</w:t>
      </w:r>
      <w:r w:rsidRPr="00DA0096">
        <w:rPr>
          <w:lang w:val="sr-Cyrl-CS"/>
        </w:rPr>
        <w:t>. додаје се став 6, који гласи:</w:t>
      </w:r>
    </w:p>
    <w:p w:rsidR="00447812" w:rsidRPr="00DA0096" w:rsidRDefault="00447812" w:rsidP="0072414E">
      <w:pPr>
        <w:pStyle w:val="NormalWeb"/>
        <w:shd w:val="clear" w:color="auto" w:fill="FFFFFF" w:themeFill="background1"/>
        <w:spacing w:before="0" w:beforeAutospacing="0" w:after="0" w:afterAutospacing="0"/>
        <w:ind w:firstLine="567"/>
        <w:jc w:val="both"/>
        <w:rPr>
          <w:lang w:val="sr-Cyrl-CS"/>
        </w:rPr>
      </w:pPr>
      <w:r w:rsidRPr="00DA0096">
        <w:rPr>
          <w:lang w:val="sr-Cyrl-CS"/>
        </w:rPr>
        <w:t xml:space="preserve">„Изузетно од става 2. овог члана, кад се возило из става 1. тачка 2. овог члана региструје за период краћи од једне године, порез на употребу моторних возила плаћа се у износу сразмерном </w:t>
      </w:r>
      <w:r w:rsidR="00F554D0" w:rsidRPr="00DA0096">
        <w:rPr>
          <w:lang w:val="sr-Cyrl-CS"/>
        </w:rPr>
        <w:t xml:space="preserve">броју месеци </w:t>
      </w:r>
      <w:r w:rsidRPr="00DA0096">
        <w:rPr>
          <w:lang w:val="sr-Cyrl-CS"/>
        </w:rPr>
        <w:t xml:space="preserve">за који се регистрација врши, у односу на прописани износ пореза за </w:t>
      </w:r>
      <w:r w:rsidR="00693256" w:rsidRPr="00DA0096">
        <w:rPr>
          <w:lang w:val="sr-Cyrl-CS"/>
        </w:rPr>
        <w:t>период од једне</w:t>
      </w:r>
      <w:r w:rsidRPr="00DA0096">
        <w:rPr>
          <w:lang w:val="sr-Cyrl-CS"/>
        </w:rPr>
        <w:t xml:space="preserve"> годин</w:t>
      </w:r>
      <w:r w:rsidR="00693256" w:rsidRPr="00DA0096">
        <w:rPr>
          <w:lang w:val="sr-Cyrl-CS"/>
        </w:rPr>
        <w:t>е</w:t>
      </w:r>
      <w:r w:rsidRPr="00DA0096">
        <w:rPr>
          <w:lang w:val="sr-Cyrl-CS"/>
        </w:rPr>
        <w:t>.</w:t>
      </w:r>
      <w:r w:rsidRPr="00DA0096">
        <w:rPr>
          <w:bCs/>
          <w:iCs/>
          <w:noProof/>
          <w:lang w:val="sr-Cyrl-CS"/>
        </w:rPr>
        <w:t>”</w:t>
      </w:r>
      <w:r w:rsidR="0034529E" w:rsidRPr="00DA0096">
        <w:rPr>
          <w:bCs/>
          <w:iCs/>
          <w:noProof/>
          <w:lang w:val="sr-Cyrl-CS"/>
        </w:rPr>
        <w:t>.</w:t>
      </w:r>
    </w:p>
    <w:p w:rsidR="00447812" w:rsidRPr="00DA0096" w:rsidRDefault="00447812" w:rsidP="0072414E">
      <w:pPr>
        <w:shd w:val="clear" w:color="auto" w:fill="FFFFFF" w:themeFill="background1"/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lang w:val="sr-Cyrl-CS"/>
        </w:rPr>
      </w:pPr>
    </w:p>
    <w:p w:rsidR="00447812" w:rsidRPr="00DA0096" w:rsidRDefault="00447812" w:rsidP="0072414E">
      <w:pPr>
        <w:shd w:val="clear" w:color="auto" w:fill="FFFFFF" w:themeFill="background1"/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lang w:val="sr-Cyrl-CS"/>
        </w:rPr>
      </w:pPr>
      <w:r w:rsidRPr="00DA0096">
        <w:rPr>
          <w:bCs/>
          <w:iCs/>
          <w:noProof/>
          <w:lang w:val="sr-Cyrl-CS"/>
        </w:rPr>
        <w:t>Члан 2.</w:t>
      </w:r>
    </w:p>
    <w:p w:rsidR="00447812" w:rsidRPr="00DA0096" w:rsidRDefault="00873C94" w:rsidP="0072414E">
      <w:pPr>
        <w:rPr>
          <w:lang w:val="sr-Cyrl-CS" w:eastAsia="en-GB"/>
        </w:rPr>
      </w:pPr>
      <w:r w:rsidRPr="00DA0096">
        <w:rPr>
          <w:lang w:val="sr-Cyrl-CS" w:eastAsia="en-GB"/>
        </w:rPr>
        <w:tab/>
      </w:r>
      <w:r w:rsidR="006C2D0C" w:rsidRPr="00DA0096">
        <w:rPr>
          <w:lang w:val="sr-Cyrl-CS" w:eastAsia="en-GB"/>
        </w:rPr>
        <w:t xml:space="preserve">Овај закон се примењује </w:t>
      </w:r>
      <w:r w:rsidR="00447812" w:rsidRPr="00DA0096">
        <w:rPr>
          <w:lang w:val="sr-Cyrl-CS" w:eastAsia="en-GB"/>
        </w:rPr>
        <w:t xml:space="preserve">од </w:t>
      </w:r>
      <w:r w:rsidR="0034529E" w:rsidRPr="00DA0096">
        <w:rPr>
          <w:lang w:val="sr-Cyrl-CS" w:eastAsia="en-GB"/>
        </w:rPr>
        <w:t>1. ма</w:t>
      </w:r>
      <w:r w:rsidR="003D1507" w:rsidRPr="00DA0096">
        <w:rPr>
          <w:lang w:val="sr-Cyrl-CS" w:eastAsia="en-GB"/>
        </w:rPr>
        <w:t>рт</w:t>
      </w:r>
      <w:r w:rsidR="0034529E" w:rsidRPr="00DA0096">
        <w:rPr>
          <w:lang w:val="sr-Cyrl-CS" w:eastAsia="en-GB"/>
        </w:rPr>
        <w:t xml:space="preserve">а 2024. </w:t>
      </w:r>
      <w:r w:rsidR="00447812" w:rsidRPr="00DA0096">
        <w:rPr>
          <w:lang w:val="sr-Cyrl-CS" w:eastAsia="en-GB"/>
        </w:rPr>
        <w:t>године.</w:t>
      </w:r>
    </w:p>
    <w:p w:rsidR="00447812" w:rsidRPr="00DA0096" w:rsidRDefault="00447812" w:rsidP="0072414E">
      <w:pPr>
        <w:shd w:val="clear" w:color="auto" w:fill="FFFFFF" w:themeFill="background1"/>
        <w:jc w:val="center"/>
        <w:outlineLvl w:val="0"/>
        <w:rPr>
          <w:bCs/>
          <w:kern w:val="36"/>
          <w:lang w:val="sr-Cyrl-CS" w:eastAsia="en-GB"/>
        </w:rPr>
      </w:pPr>
    </w:p>
    <w:p w:rsidR="00447812" w:rsidRPr="00DA0096" w:rsidRDefault="00447812" w:rsidP="0072414E">
      <w:pPr>
        <w:shd w:val="clear" w:color="auto" w:fill="FFFFFF" w:themeFill="background1"/>
        <w:tabs>
          <w:tab w:val="left" w:pos="567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lang w:val="sr-Cyrl-CS"/>
        </w:rPr>
      </w:pPr>
      <w:r w:rsidRPr="00DA0096">
        <w:rPr>
          <w:bCs/>
          <w:iCs/>
          <w:noProof/>
          <w:lang w:val="sr-Cyrl-CS"/>
        </w:rPr>
        <w:t>Члан 3.</w:t>
      </w:r>
    </w:p>
    <w:p w:rsidR="00447812" w:rsidRPr="00DA0096" w:rsidRDefault="006B5699" w:rsidP="0072414E">
      <w:pPr>
        <w:shd w:val="clear" w:color="auto" w:fill="FFFFFF" w:themeFill="background1"/>
        <w:ind w:firstLine="567"/>
        <w:jc w:val="both"/>
        <w:outlineLvl w:val="0"/>
        <w:rPr>
          <w:bCs/>
          <w:kern w:val="36"/>
          <w:lang w:val="sr-Cyrl-CS" w:eastAsia="en-GB"/>
        </w:rPr>
      </w:pPr>
      <w:r w:rsidRPr="00DA0096">
        <w:rPr>
          <w:bCs/>
          <w:kern w:val="36"/>
          <w:lang w:val="sr-Cyrl-CS" w:eastAsia="en-GB"/>
        </w:rPr>
        <w:t>Овај закон ступа на снагу осм</w:t>
      </w:r>
      <w:r w:rsidR="00447812" w:rsidRPr="00DA0096">
        <w:rPr>
          <w:bCs/>
          <w:kern w:val="36"/>
          <w:lang w:val="sr-Cyrl-CS" w:eastAsia="en-GB"/>
        </w:rPr>
        <w:t>ог дана од дана објављивања у „Службеном гласнику Републике Србије</w:t>
      </w:r>
      <w:r w:rsidR="00447812" w:rsidRPr="00DA0096">
        <w:rPr>
          <w:bCs/>
          <w:iCs/>
          <w:noProof/>
          <w:lang w:val="sr-Cyrl-CS"/>
        </w:rPr>
        <w:t>”</w:t>
      </w:r>
      <w:r w:rsidR="00447812" w:rsidRPr="00DA0096">
        <w:rPr>
          <w:bCs/>
          <w:kern w:val="36"/>
          <w:lang w:val="sr-Cyrl-CS" w:eastAsia="en-GB"/>
        </w:rPr>
        <w:t>.</w:t>
      </w:r>
    </w:p>
    <w:p w:rsidR="00447812" w:rsidRPr="00DA0096" w:rsidRDefault="00447812" w:rsidP="00447812">
      <w:pPr>
        <w:rPr>
          <w:lang w:val="sr-Cyrl-CS"/>
        </w:rPr>
      </w:pPr>
    </w:p>
    <w:p w:rsidR="00447812" w:rsidRPr="00DA0096" w:rsidRDefault="00447812" w:rsidP="00447812">
      <w:pPr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lang w:val="sr-Cyrl-CS"/>
        </w:rPr>
      </w:pPr>
    </w:p>
    <w:p w:rsidR="00224A79" w:rsidRPr="00DA0096" w:rsidRDefault="00224A79">
      <w:pPr>
        <w:rPr>
          <w:lang w:val="sr-Cyrl-CS"/>
        </w:rPr>
      </w:pPr>
    </w:p>
    <w:sectPr w:rsidR="00224A79" w:rsidRPr="00DA0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E5B"/>
    <w:rsid w:val="00062FAD"/>
    <w:rsid w:val="000C65DB"/>
    <w:rsid w:val="000F5E9E"/>
    <w:rsid w:val="0013569B"/>
    <w:rsid w:val="00141E70"/>
    <w:rsid w:val="001A08AA"/>
    <w:rsid w:val="001B061B"/>
    <w:rsid w:val="001C3A9B"/>
    <w:rsid w:val="001E68EE"/>
    <w:rsid w:val="00205B66"/>
    <w:rsid w:val="00223615"/>
    <w:rsid w:val="00224A79"/>
    <w:rsid w:val="002344F8"/>
    <w:rsid w:val="00256E02"/>
    <w:rsid w:val="00263AA6"/>
    <w:rsid w:val="00290338"/>
    <w:rsid w:val="002A7B75"/>
    <w:rsid w:val="002F5D7E"/>
    <w:rsid w:val="0034529E"/>
    <w:rsid w:val="003815A0"/>
    <w:rsid w:val="003C2BCD"/>
    <w:rsid w:val="003D1507"/>
    <w:rsid w:val="003F3196"/>
    <w:rsid w:val="00447812"/>
    <w:rsid w:val="004558A8"/>
    <w:rsid w:val="0049561F"/>
    <w:rsid w:val="004D2E1F"/>
    <w:rsid w:val="004E1E5B"/>
    <w:rsid w:val="00506DC2"/>
    <w:rsid w:val="00516306"/>
    <w:rsid w:val="005458E2"/>
    <w:rsid w:val="005E342E"/>
    <w:rsid w:val="005E7FB5"/>
    <w:rsid w:val="00606402"/>
    <w:rsid w:val="0060733C"/>
    <w:rsid w:val="006174B1"/>
    <w:rsid w:val="006240BC"/>
    <w:rsid w:val="00664CD4"/>
    <w:rsid w:val="00684750"/>
    <w:rsid w:val="00693256"/>
    <w:rsid w:val="006B5699"/>
    <w:rsid w:val="006C2D0C"/>
    <w:rsid w:val="006D2948"/>
    <w:rsid w:val="00711180"/>
    <w:rsid w:val="0072414E"/>
    <w:rsid w:val="00763583"/>
    <w:rsid w:val="00785BB0"/>
    <w:rsid w:val="007B1D4D"/>
    <w:rsid w:val="007C5CEC"/>
    <w:rsid w:val="007E46A3"/>
    <w:rsid w:val="007E5951"/>
    <w:rsid w:val="00805269"/>
    <w:rsid w:val="00834CBD"/>
    <w:rsid w:val="00844CD8"/>
    <w:rsid w:val="0086504C"/>
    <w:rsid w:val="00873C94"/>
    <w:rsid w:val="008849B1"/>
    <w:rsid w:val="008D551A"/>
    <w:rsid w:val="008D6079"/>
    <w:rsid w:val="00911693"/>
    <w:rsid w:val="00925A0B"/>
    <w:rsid w:val="00983239"/>
    <w:rsid w:val="00A058AC"/>
    <w:rsid w:val="00A11830"/>
    <w:rsid w:val="00A65B5A"/>
    <w:rsid w:val="00B0361B"/>
    <w:rsid w:val="00B360DE"/>
    <w:rsid w:val="00B52F1F"/>
    <w:rsid w:val="00B969BD"/>
    <w:rsid w:val="00BA502D"/>
    <w:rsid w:val="00BA52B0"/>
    <w:rsid w:val="00BB2CD4"/>
    <w:rsid w:val="00BC5E0C"/>
    <w:rsid w:val="00BD1F60"/>
    <w:rsid w:val="00BF47D9"/>
    <w:rsid w:val="00C02EB4"/>
    <w:rsid w:val="00C307FB"/>
    <w:rsid w:val="00C35E8C"/>
    <w:rsid w:val="00C725BD"/>
    <w:rsid w:val="00C72FA1"/>
    <w:rsid w:val="00C73626"/>
    <w:rsid w:val="00C74D58"/>
    <w:rsid w:val="00C869C1"/>
    <w:rsid w:val="00CA0D55"/>
    <w:rsid w:val="00CA7099"/>
    <w:rsid w:val="00CF08AD"/>
    <w:rsid w:val="00D24195"/>
    <w:rsid w:val="00D36B44"/>
    <w:rsid w:val="00D609D1"/>
    <w:rsid w:val="00DA0096"/>
    <w:rsid w:val="00E12510"/>
    <w:rsid w:val="00E24027"/>
    <w:rsid w:val="00E314CD"/>
    <w:rsid w:val="00E72396"/>
    <w:rsid w:val="00E824C1"/>
    <w:rsid w:val="00F47FF4"/>
    <w:rsid w:val="00F554D0"/>
    <w:rsid w:val="00F677D2"/>
    <w:rsid w:val="00F67C06"/>
    <w:rsid w:val="00F906C8"/>
    <w:rsid w:val="00FC7D02"/>
    <w:rsid w:val="00FD19FD"/>
    <w:rsid w:val="00FE4F1C"/>
    <w:rsid w:val="00FF1BF0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A4064D-AEC9-42CD-8FD7-650E45B3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7812"/>
    <w:rPr>
      <w:color w:val="8C290A"/>
      <w:u w:val="single"/>
    </w:rPr>
  </w:style>
  <w:style w:type="character" w:customStyle="1" w:styleId="trs">
    <w:name w:val="trs"/>
    <w:basedOn w:val="DefaultParagraphFont"/>
    <w:rsid w:val="00447812"/>
  </w:style>
  <w:style w:type="paragraph" w:styleId="NormalWeb">
    <w:name w:val="Normal (Web)"/>
    <w:basedOn w:val="Normal"/>
    <w:uiPriority w:val="99"/>
    <w:semiHidden/>
    <w:unhideWhenUsed/>
    <w:rsid w:val="00447812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B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B75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72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Petrović</dc:creator>
  <cp:keywords/>
  <dc:description/>
  <cp:lastModifiedBy>Andjelka Opacic</cp:lastModifiedBy>
  <cp:revision>4</cp:revision>
  <cp:lastPrinted>2023-10-04T12:01:00Z</cp:lastPrinted>
  <dcterms:created xsi:type="dcterms:W3CDTF">2023-10-05T07:48:00Z</dcterms:created>
  <dcterms:modified xsi:type="dcterms:W3CDTF">2023-10-05T08:16:00Z</dcterms:modified>
</cp:coreProperties>
</file>